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B8C" w:rsidRDefault="00977B8C"/>
    <w:p w:rsidR="00977B8C" w:rsidRDefault="00977B8C"/>
    <w:p w:rsidR="00977B8C" w:rsidRDefault="00977B8C"/>
    <w:p w:rsidR="00977B8C" w:rsidRDefault="00977B8C"/>
    <w:p w:rsidR="00977B8C" w:rsidRDefault="00977B8C"/>
    <w:p w:rsidR="00977B8C" w:rsidRDefault="00977B8C"/>
    <w:p w:rsidR="00C547CE" w:rsidRDefault="00C547CE" w:rsidP="00C547CE">
      <w:pPr>
        <w:jc w:val="center"/>
      </w:pPr>
      <w:r>
        <w:t>Silent Springs Book Summary</w:t>
      </w:r>
    </w:p>
    <w:p w:rsidR="00C547CE" w:rsidRDefault="00C547CE" w:rsidP="00C547CE">
      <w:pPr>
        <w:jc w:val="center"/>
      </w:pPr>
      <w:r>
        <w:t>Name of Student</w:t>
      </w:r>
    </w:p>
    <w:p w:rsidR="00C547CE" w:rsidRDefault="00C547CE" w:rsidP="00C547CE">
      <w:pPr>
        <w:jc w:val="center"/>
      </w:pPr>
      <w:r>
        <w:t>Name of Institution</w:t>
      </w:r>
    </w:p>
    <w:p w:rsidR="00977B8C" w:rsidRDefault="00C547CE" w:rsidP="00C547CE">
      <w:pPr>
        <w:jc w:val="center"/>
      </w:pPr>
      <w:r>
        <w:t>Date</w:t>
      </w:r>
      <w:r w:rsidR="00977B8C">
        <w:br w:type="page"/>
      </w:r>
    </w:p>
    <w:p w:rsidR="00786B88" w:rsidRDefault="00786B88" w:rsidP="00786B88">
      <w:pPr>
        <w:jc w:val="both"/>
      </w:pPr>
      <w:r>
        <w:lastRenderedPageBreak/>
        <w:t>Silent Springs Book Summary</w:t>
      </w:r>
    </w:p>
    <w:p w:rsidR="00E475AD" w:rsidRDefault="00487DB7" w:rsidP="00786B88">
      <w:pPr>
        <w:ind w:firstLine="720"/>
        <w:jc w:val="both"/>
      </w:pPr>
      <w:r>
        <w:t>Silent Springs is a book about the conservation of nature by Rachel Carson. The author is an American Conservationist, who highlights the effects of pesticides on crops, animals</w:t>
      </w:r>
      <w:r w:rsidR="004B7D8B">
        <w:t>,</w:t>
      </w:r>
      <w:r>
        <w:t xml:space="preserve"> and humans.</w:t>
      </w:r>
      <w:r w:rsidR="00803467">
        <w:t xml:space="preserve"> In the book, Rachel claims that the vast majority were adopting the use of various pesticides which </w:t>
      </w:r>
      <w:r w:rsidR="004B7D8B">
        <w:t>mainly</w:t>
      </w:r>
      <w:r w:rsidR="00803467">
        <w:t xml:space="preserve"> increased the magnitude of production of the same per year, thus making the earth unfit for life. Mass production of these chemicals </w:t>
      </w:r>
      <w:r w:rsidR="004B7D8B">
        <w:t>was</w:t>
      </w:r>
      <w:r w:rsidR="00803467">
        <w:t xml:space="preserve"> </w:t>
      </w:r>
      <w:r w:rsidR="004B7D8B">
        <w:t xml:space="preserve">significantly </w:t>
      </w:r>
      <w:r w:rsidR="00803467">
        <w:t xml:space="preserve">focused on their efficacy all the while overlooking the cost to the environment by making each version of pesticides adopted more </w:t>
      </w:r>
      <w:r w:rsidR="004B7D8B">
        <w:t>deadly</w:t>
      </w:r>
      <w:r w:rsidR="00803467">
        <w:t xml:space="preserve"> than its predecessor. Rachel reiterates the use of organic chemicals before the age of World War II which saw fewer toxic related problems as were experienced at the time of publication. She portrays the in</w:t>
      </w:r>
      <w:r w:rsidR="00220529">
        <w:t xml:space="preserve">discriminate use of pesticides, </w:t>
      </w:r>
      <w:r w:rsidR="00803467">
        <w:t>particularly dichlorodiphenylt</w:t>
      </w:r>
      <w:r w:rsidR="004B7D8B">
        <w:t>r</w:t>
      </w:r>
      <w:r w:rsidR="00803467">
        <w:t>ichloroethane (DDT), as a poisonous legacy</w:t>
      </w:r>
      <w:r w:rsidR="00786B88">
        <w:t xml:space="preserve"> </w:t>
      </w:r>
      <w:r w:rsidR="00786B88">
        <w:t>(</w:t>
      </w:r>
      <w:r w:rsidR="00786B88">
        <w:rPr>
          <w:noProof/>
        </w:rPr>
        <w:t>Carson, 1962)</w:t>
      </w:r>
      <w:bookmarkStart w:id="0" w:name="_GoBack"/>
      <w:bookmarkEnd w:id="0"/>
      <w:r w:rsidR="00803467">
        <w:t xml:space="preserve">. </w:t>
      </w:r>
      <w:r w:rsidR="00220529">
        <w:t>Carson was a marine biologist</w:t>
      </w:r>
      <w:r w:rsidR="004B7D8B">
        <w:t>,</w:t>
      </w:r>
      <w:r w:rsidR="00220529">
        <w:t xml:space="preserve"> and all her previous works had centered on her major, but she claims to have felt deep conviction about pursuing such a topic, facing opposition from various factions mostly the chemical producers. The </w:t>
      </w:r>
      <w:r w:rsidR="004B7D8B">
        <w:t>objections arose</w:t>
      </w:r>
      <w:r w:rsidR="00220529">
        <w:t xml:space="preserve"> from Rachel’s accusation of the firm’s in misinforming the public about their products and further accusing the public officials of accepting without probing and questioning to determine the facts and detriments of the products. Rachel first approached the issue in journals which were not published since </w:t>
      </w:r>
      <w:r w:rsidR="004B7D8B">
        <w:t xml:space="preserve">the </w:t>
      </w:r>
      <w:r w:rsidR="00220529">
        <w:t xml:space="preserve">publisher’s feared backlash, whereby she decided to present the findings in a book. The best approach she found was authoring it herself since she was well aware of the threats posed after having practiced marine biology for a while. </w:t>
      </w:r>
    </w:p>
    <w:p w:rsidR="00E475AD" w:rsidRDefault="00220529" w:rsidP="00786B88">
      <w:pPr>
        <w:ind w:firstLine="720"/>
        <w:jc w:val="both"/>
      </w:pPr>
      <w:r>
        <w:t xml:space="preserve">The balance of nature is crucial for this environmentalist who approaches this aspect by speculation of the harm that arises in </w:t>
      </w:r>
      <w:r w:rsidR="004B7D8B">
        <w:t xml:space="preserve">the </w:t>
      </w:r>
      <w:r>
        <w:t xml:space="preserve">introduction of any foreign elements to the natural environment. </w:t>
      </w:r>
      <w:r w:rsidR="00C60510">
        <w:t xml:space="preserve">The opposition that she encountered towards her publication served her efforts of </w:t>
      </w:r>
      <w:r w:rsidR="00C60510">
        <w:lastRenderedPageBreak/>
        <w:t xml:space="preserve">enlightenment to the people and a marketing strategy. </w:t>
      </w:r>
      <w:r w:rsidR="00FE042B">
        <w:t xml:space="preserve">The chemical plants, in an </w:t>
      </w:r>
      <w:r w:rsidR="004B7D8B">
        <w:t xml:space="preserve">attempt </w:t>
      </w:r>
      <w:r w:rsidR="00FE042B">
        <w:t xml:space="preserve">to redeem </w:t>
      </w:r>
      <w:r w:rsidR="004B7D8B">
        <w:t>them</w:t>
      </w:r>
      <w:r w:rsidR="00FE042B">
        <w:t xml:space="preserve">, portrayed the pesticides as a cure-all but Rachel’s </w:t>
      </w:r>
      <w:r w:rsidR="00786B88">
        <w:t xml:space="preserve">reports had conclusive evidence </w:t>
      </w:r>
      <w:r w:rsidR="00FE042B">
        <w:t>to illustrate mysterious illnesses that came to be around the spraying intervals of the pesticides</w:t>
      </w:r>
      <w:r w:rsidR="00786B88">
        <w:t xml:space="preserve"> </w:t>
      </w:r>
      <w:r w:rsidR="00786B88">
        <w:t>(</w:t>
      </w:r>
      <w:r w:rsidR="00786B88">
        <w:rPr>
          <w:noProof/>
        </w:rPr>
        <w:t>Carson, 1962)</w:t>
      </w:r>
      <w:r w:rsidR="00FE042B">
        <w:t xml:space="preserve">. </w:t>
      </w:r>
      <w:r w:rsidR="00C60510">
        <w:t>The g</w:t>
      </w:r>
      <w:r w:rsidR="004B7D8B">
        <w:t>overnment even intervened in an</w:t>
      </w:r>
      <w:r w:rsidR="00C60510">
        <w:t xml:space="preserve"> effort to silence her by providing researchers and scientist to counter her arguments. The findings, however, concurred with the publications which earned her book more praise and expounded her reach. The book came to introduce the topic of a balance of the ecological system, a term which had not yet earned significance to the time to the citizens. Following the opposition and vast reach of the book, the government instituted EPA and a nationwide ban on the use of DDT. </w:t>
      </w:r>
    </w:p>
    <w:p w:rsidR="00E475AD" w:rsidRDefault="00C60510" w:rsidP="00786B88">
      <w:pPr>
        <w:ind w:firstLine="720"/>
        <w:jc w:val="both"/>
      </w:pPr>
      <w:r>
        <w:t xml:space="preserve">The author presents the </w:t>
      </w:r>
      <w:r w:rsidR="00F45D03">
        <w:t>book a</w:t>
      </w:r>
      <w:r>
        <w:t>s a fable of a town gradually succumbs to illnesses which are mysterious since they attack humans and animals alike. Plant-life also suffers, alongside birds and fishes and the only notable issue was a white powder that was dropped over the land. The fable serves as a cautionary tale for the readers of what is to come if the vast use of pesticides is still incentivized. Rachel then moves from the fable and explains the use, application</w:t>
      </w:r>
      <w:r w:rsidR="004B7D8B">
        <w:t xml:space="preserve">, </w:t>
      </w:r>
      <w:r>
        <w:t>and effect of pesticides</w:t>
      </w:r>
      <w:r w:rsidR="00786B88">
        <w:t xml:space="preserve"> </w:t>
      </w:r>
      <w:r w:rsidR="00786B88">
        <w:t>(</w:t>
      </w:r>
      <w:r w:rsidR="00786B88">
        <w:rPr>
          <w:noProof/>
        </w:rPr>
        <w:t>Carson, 1962)</w:t>
      </w:r>
      <w:r>
        <w:t xml:space="preserve">. The effects demonstrated by the pesticides are seen to have lingering effects once used which results in tragedies of virtually all life. </w:t>
      </w:r>
      <w:r w:rsidR="001A5AE3">
        <w:t xml:space="preserve">Her conclusion is powerful when she claims that if the adoption of these pesticides is advised, then it is vital to understand them and the risks related to them. </w:t>
      </w:r>
      <w:r w:rsidR="00F506DE">
        <w:t>Rachel portrays the human race as one with a will to control the environment at whatever costs even when such endeavors have proven detrimental to population and environment.</w:t>
      </w:r>
      <w:r w:rsidR="00F45D03">
        <w:t xml:space="preserve"> This will of total dominance over the environment is somewhat perceived as arrogance. </w:t>
      </w:r>
    </w:p>
    <w:p w:rsidR="00E475AD" w:rsidRDefault="00FE042B" w:rsidP="00786B88">
      <w:pPr>
        <w:ind w:firstLine="720"/>
        <w:jc w:val="both"/>
      </w:pPr>
      <w:r>
        <w:t xml:space="preserve">Rachel then refocuses her efforts in illustrating the harmful of pesticides on human health. In this section, she classifies the effects of massive one-time doses and low-level </w:t>
      </w:r>
      <w:r>
        <w:lastRenderedPageBreak/>
        <w:t>exposures over a long duration of time. She demonstrates that the effort of using insecticides is futile for two reasons. One; there is no reason to control insects since nature controls their numbers through predatory insects, which are also threatened by the insecticides. Two; insects develop a tendency of to resist these chemicals which will results in explosion of their population, a circumstance that is hard to prepare for</w:t>
      </w:r>
      <w:r w:rsidR="00786B88">
        <w:t xml:space="preserve"> </w:t>
      </w:r>
      <w:r w:rsidR="00786B88">
        <w:t>(</w:t>
      </w:r>
      <w:r w:rsidR="00786B88">
        <w:rPr>
          <w:noProof/>
        </w:rPr>
        <w:t>Carson, 1962)</w:t>
      </w:r>
      <w:r>
        <w:t xml:space="preserve">. </w:t>
      </w:r>
      <w:r w:rsidR="00F45D03">
        <w:t xml:space="preserve">She proceeds to offer safer solutions to the insects such as natural products and biological control through sterilization, release of pathogens, parasites, predators, and pheromones. In her conclusion, Rachel offers a stern warning about the collective collateral damage to be incurred to the populations of humans, animals and plants from the use of pesticides and the long-term effects of exposure. </w:t>
      </w:r>
    </w:p>
    <w:p w:rsidR="00E475AD" w:rsidRDefault="001B2C63" w:rsidP="00786B88">
      <w:pPr>
        <w:ind w:firstLine="720"/>
        <w:jc w:val="both"/>
      </w:pPr>
      <w:r>
        <w:t xml:space="preserve">On a scientific standpoint, the book </w:t>
      </w:r>
      <w:r w:rsidR="001663B3">
        <w:t>provides sufficient evidence of an ecological system and the need to preserve it. She terms the chemicals prayed to the plants to control the pests as biocides, since their effect is more on the biological nature rather than just the pests. Her reports are fundamental in how the chemicals affect the water which provides room for more impurities in plants which not only risk the growth of the plants, but also life outside of plants, particularly the birds. The bald eagle peaks the author’s mind describing it as America’s national bird. She demonstrates lack of scientific ethos by the chemical firms and the government in ensuring the bests product is available and classifying products according to the harms that result in application of these products</w:t>
      </w:r>
      <w:r w:rsidR="00786B88">
        <w:t xml:space="preserve"> </w:t>
      </w:r>
      <w:r w:rsidR="00786B88">
        <w:t>(</w:t>
      </w:r>
      <w:r w:rsidR="00786B88">
        <w:rPr>
          <w:noProof/>
        </w:rPr>
        <w:t>Carson, 1962)</w:t>
      </w:r>
      <w:r w:rsidR="001663B3">
        <w:t xml:space="preserve">. Rachel illustrates proper ethos as negotiation of relationship between technical science and public deliberation. The book provided </w:t>
      </w:r>
      <w:r w:rsidR="00254732">
        <w:t>a reason for the sudden spike in death of birds that had plagued the area at that specific time. The ornithologists’ findings that during the same period, the number of eggs that hatched were few and the birds that laid eggs were fewer still. Such findings also aligned with the publication.</w:t>
      </w:r>
    </w:p>
    <w:p w:rsidR="00E475AD" w:rsidRDefault="00254732" w:rsidP="00786B88">
      <w:pPr>
        <w:ind w:firstLine="720"/>
        <w:jc w:val="both"/>
      </w:pPr>
      <w:r>
        <w:lastRenderedPageBreak/>
        <w:t>In her depiction of ecology, explains that for survival of a species, the balance between all aspects was crucial. Elimination of one species is categorically harmful to the environment since the balance is no more</w:t>
      </w:r>
      <w:r w:rsidR="00786B88">
        <w:t xml:space="preserve"> </w:t>
      </w:r>
      <w:r w:rsidR="00786B88">
        <w:t>(</w:t>
      </w:r>
      <w:r w:rsidR="00786B88">
        <w:rPr>
          <w:noProof/>
        </w:rPr>
        <w:t>Carson, 1962)</w:t>
      </w:r>
      <w:r>
        <w:t xml:space="preserve">. The system of checks and balances adopted over thousands of millions of years by nature to create the complex ecological system makes the system sustainable and any alteration to these systems of checks and balances </w:t>
      </w:r>
      <w:r w:rsidR="00B44615">
        <w:t>both ignorant and arrogant. The assumption that the knowledge of a few decades can perfectly engineer the balance exerted over millions of years without precautions is just stupid. The significance of soil in the balance of nature cannot be under</w:t>
      </w:r>
      <w:r w:rsidR="007C30FF">
        <w:t>stated, with the soil crucial in the growth of plants and preservation of the green mantle, which she perceives as the power of nature.</w:t>
      </w:r>
    </w:p>
    <w:p w:rsidR="00977B8C" w:rsidRDefault="007C30FF" w:rsidP="00786B88">
      <w:pPr>
        <w:ind w:firstLine="720"/>
        <w:jc w:val="both"/>
      </w:pPr>
      <w:r>
        <w:t xml:space="preserve">The book’s portrayal of aerial spreading of chemicals is a fundamental reason where the government has adopted safer spraying measures to date. The book was a critical turning point into the awareness of ecological systems and efforts that are crucial in maintaining the same balance. The results and reports that Rachel adopted in the book </w:t>
      </w:r>
      <w:r w:rsidR="0051525F">
        <w:t>are proper evaluations of the harmful effects of chemicals</w:t>
      </w:r>
      <w:r w:rsidR="00786B88">
        <w:t xml:space="preserve"> (</w:t>
      </w:r>
      <w:r w:rsidR="00786B88">
        <w:rPr>
          <w:noProof/>
        </w:rPr>
        <w:t xml:space="preserve">Carson, </w:t>
      </w:r>
      <w:r w:rsidR="00786B88">
        <w:rPr>
          <w:noProof/>
        </w:rPr>
        <w:t>1962)</w:t>
      </w:r>
      <w:r w:rsidR="0051525F">
        <w:t>. The tests carried out that proved her theory right also serve prove her purpose are also critical. These techniques are vital in analyzing the effect of chemicals on nature to date. Rachel also introduces the concept of the food chain and the relevance of each aspect in creating balance of nature. The food chain is a perspective that has relevance in today’s nature conservation efforts.</w:t>
      </w:r>
    </w:p>
    <w:p w:rsidR="00977B8C" w:rsidRDefault="00977B8C" w:rsidP="00786B88">
      <w:pPr>
        <w:jc w:val="both"/>
      </w:pPr>
      <w:r>
        <w:br w:type="page"/>
      </w:r>
    </w:p>
    <w:sdt>
      <w:sdtPr>
        <w:rPr>
          <w:rFonts w:ascii="Times New Roman" w:eastAsiaTheme="minorHAnsi" w:hAnsi="Times New Roman" w:cstheme="minorBidi"/>
          <w:b w:val="0"/>
          <w:bCs w:val="0"/>
          <w:color w:val="auto"/>
          <w:sz w:val="24"/>
          <w:szCs w:val="22"/>
          <w:lang w:eastAsia="en-US"/>
        </w:rPr>
        <w:id w:val="-756127012"/>
        <w:docPartObj>
          <w:docPartGallery w:val="Bibliographies"/>
          <w:docPartUnique/>
        </w:docPartObj>
      </w:sdtPr>
      <w:sdtEndPr/>
      <w:sdtContent>
        <w:p w:rsidR="00977B8C" w:rsidRPr="00977B8C" w:rsidRDefault="00977B8C" w:rsidP="00977B8C">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977B8C" w:rsidRDefault="00977B8C" w:rsidP="00977B8C">
              <w:pPr>
                <w:pStyle w:val="Bibliography"/>
                <w:ind w:left="720" w:hanging="720"/>
                <w:rPr>
                  <w:noProof/>
                </w:rPr>
              </w:pPr>
              <w:r>
                <w:fldChar w:fldCharType="begin"/>
              </w:r>
              <w:r>
                <w:instrText xml:space="preserve"> BIBLIOGRAPHY </w:instrText>
              </w:r>
              <w:r>
                <w:fldChar w:fldCharType="separate"/>
              </w:r>
              <w:r>
                <w:rPr>
                  <w:noProof/>
                </w:rPr>
                <w:t xml:space="preserve">Carson, R. (1962). </w:t>
              </w:r>
              <w:r>
                <w:rPr>
                  <w:i/>
                  <w:iCs/>
                  <w:noProof/>
                </w:rPr>
                <w:t>Silent Springs.</w:t>
              </w:r>
              <w:r>
                <w:rPr>
                  <w:noProof/>
                </w:rPr>
                <w:t xml:space="preserve"> Fawcett Publications Incorporated.</w:t>
              </w:r>
            </w:p>
            <w:p w:rsidR="00977B8C" w:rsidRDefault="00977B8C" w:rsidP="00977B8C">
              <w:r>
                <w:rPr>
                  <w:b/>
                  <w:bCs/>
                  <w:noProof/>
                </w:rPr>
                <w:fldChar w:fldCharType="end"/>
              </w:r>
            </w:p>
          </w:sdtContent>
        </w:sdt>
      </w:sdtContent>
    </w:sdt>
    <w:p w:rsidR="00E475AD" w:rsidRPr="00774AFA" w:rsidRDefault="00E475AD" w:rsidP="00F506DE">
      <w:pPr>
        <w:ind w:firstLine="720"/>
      </w:pPr>
    </w:p>
    <w:sectPr w:rsidR="00E475AD" w:rsidRPr="00774AFA" w:rsidSect="00977B8C">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FDB" w:rsidRDefault="00CA7FDB" w:rsidP="00977B8C">
      <w:pPr>
        <w:spacing w:after="0" w:line="240" w:lineRule="auto"/>
      </w:pPr>
      <w:r>
        <w:separator/>
      </w:r>
    </w:p>
  </w:endnote>
  <w:endnote w:type="continuationSeparator" w:id="0">
    <w:p w:rsidR="00CA7FDB" w:rsidRDefault="00CA7FDB" w:rsidP="00977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FDB" w:rsidRDefault="00CA7FDB" w:rsidP="00977B8C">
      <w:pPr>
        <w:spacing w:after="0" w:line="240" w:lineRule="auto"/>
      </w:pPr>
      <w:r>
        <w:separator/>
      </w:r>
    </w:p>
  </w:footnote>
  <w:footnote w:type="continuationSeparator" w:id="0">
    <w:p w:rsidR="00CA7FDB" w:rsidRDefault="00CA7FDB" w:rsidP="00977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B8C" w:rsidRDefault="00977B8C">
    <w:pPr>
      <w:pStyle w:val="Header"/>
      <w:jc w:val="right"/>
    </w:pPr>
    <w:r>
      <w:t>BOOK SUMMARY</w:t>
    </w:r>
    <w:r>
      <w:tab/>
    </w:r>
    <w:r>
      <w:tab/>
    </w:r>
    <w:sdt>
      <w:sdtPr>
        <w:id w:val="-1233169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6B88">
          <w:rPr>
            <w:noProof/>
          </w:rPr>
          <w:t>2</w:t>
        </w:r>
        <w:r>
          <w:rPr>
            <w:noProof/>
          </w:rPr>
          <w:fldChar w:fldCharType="end"/>
        </w:r>
      </w:sdtContent>
    </w:sdt>
  </w:p>
  <w:p w:rsidR="00977B8C" w:rsidRDefault="00977B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B8C" w:rsidRDefault="00977B8C">
    <w:pPr>
      <w:pStyle w:val="Header"/>
      <w:jc w:val="right"/>
    </w:pPr>
    <w:r>
      <w:t xml:space="preserve">Running Head: BOOK SUMMARY </w:t>
    </w:r>
    <w:r>
      <w:tab/>
    </w:r>
    <w:r>
      <w:tab/>
    </w:r>
    <w:sdt>
      <w:sdtPr>
        <w:id w:val="10508888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6B88">
          <w:rPr>
            <w:noProof/>
          </w:rPr>
          <w:t>1</w:t>
        </w:r>
        <w:r>
          <w:rPr>
            <w:noProof/>
          </w:rPr>
          <w:fldChar w:fldCharType="end"/>
        </w:r>
      </w:sdtContent>
    </w:sdt>
  </w:p>
  <w:p w:rsidR="00977B8C" w:rsidRDefault="00977B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55877"/>
    <w:multiLevelType w:val="hybridMultilevel"/>
    <w:tmpl w:val="AF62D936"/>
    <w:lvl w:ilvl="0" w:tplc="15EA38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CF2B19"/>
    <w:multiLevelType w:val="hybridMultilevel"/>
    <w:tmpl w:val="2BC204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12"/>
    <w:rsid w:val="000B56CD"/>
    <w:rsid w:val="001663B3"/>
    <w:rsid w:val="001A5AE3"/>
    <w:rsid w:val="001B2C63"/>
    <w:rsid w:val="00220529"/>
    <w:rsid w:val="00254732"/>
    <w:rsid w:val="002904D3"/>
    <w:rsid w:val="003A4E12"/>
    <w:rsid w:val="00487DB7"/>
    <w:rsid w:val="004B7D8B"/>
    <w:rsid w:val="00513C96"/>
    <w:rsid w:val="0051525F"/>
    <w:rsid w:val="005C34E4"/>
    <w:rsid w:val="006E6D27"/>
    <w:rsid w:val="00774AFA"/>
    <w:rsid w:val="00786B88"/>
    <w:rsid w:val="007C30FF"/>
    <w:rsid w:val="00803467"/>
    <w:rsid w:val="00916966"/>
    <w:rsid w:val="009245F0"/>
    <w:rsid w:val="00977B8C"/>
    <w:rsid w:val="00B44615"/>
    <w:rsid w:val="00C547CE"/>
    <w:rsid w:val="00C60510"/>
    <w:rsid w:val="00C7798B"/>
    <w:rsid w:val="00CA7FDB"/>
    <w:rsid w:val="00D0042A"/>
    <w:rsid w:val="00E475AD"/>
    <w:rsid w:val="00F45D03"/>
    <w:rsid w:val="00F506DE"/>
    <w:rsid w:val="00FD3706"/>
    <w:rsid w:val="00FE0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D1D3"/>
  <w15:docId w15:val="{F286DB08-D971-417C-8FD9-3513882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B88"/>
  </w:style>
  <w:style w:type="paragraph" w:styleId="Heading1">
    <w:name w:val="heading 1"/>
    <w:basedOn w:val="Normal"/>
    <w:next w:val="Normal"/>
    <w:link w:val="Heading1Char"/>
    <w:uiPriority w:val="9"/>
    <w:qFormat/>
    <w:rsid w:val="00977B8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4D3"/>
    <w:pPr>
      <w:ind w:left="720"/>
      <w:contextualSpacing/>
    </w:pPr>
  </w:style>
  <w:style w:type="character" w:customStyle="1" w:styleId="Heading1Char">
    <w:name w:val="Heading 1 Char"/>
    <w:basedOn w:val="DefaultParagraphFont"/>
    <w:link w:val="Heading1"/>
    <w:uiPriority w:val="9"/>
    <w:rsid w:val="00977B8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77B8C"/>
  </w:style>
  <w:style w:type="paragraph" w:styleId="BalloonText">
    <w:name w:val="Balloon Text"/>
    <w:basedOn w:val="Normal"/>
    <w:link w:val="BalloonTextChar"/>
    <w:uiPriority w:val="99"/>
    <w:semiHidden/>
    <w:unhideWhenUsed/>
    <w:rsid w:val="00977B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B8C"/>
    <w:rPr>
      <w:rFonts w:ascii="Tahoma" w:hAnsi="Tahoma" w:cs="Tahoma"/>
      <w:sz w:val="16"/>
      <w:szCs w:val="16"/>
    </w:rPr>
  </w:style>
  <w:style w:type="paragraph" w:styleId="Header">
    <w:name w:val="header"/>
    <w:basedOn w:val="Normal"/>
    <w:link w:val="HeaderChar"/>
    <w:uiPriority w:val="99"/>
    <w:unhideWhenUsed/>
    <w:rsid w:val="00977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B8C"/>
  </w:style>
  <w:style w:type="paragraph" w:styleId="Footer">
    <w:name w:val="footer"/>
    <w:basedOn w:val="Normal"/>
    <w:link w:val="FooterChar"/>
    <w:uiPriority w:val="99"/>
    <w:unhideWhenUsed/>
    <w:rsid w:val="00977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Car62</b:Tag>
    <b:SourceType>Book</b:SourceType>
    <b:Guid>{508E31C0-4CBA-4773-9AC7-62EFDF84312D}</b:Guid>
    <b:Title>Silent Springs</b:Title>
    <b:Year>1962</b:Year>
    <b:Publisher>Fawcett Publications Incorporated</b:Publisher>
    <b:Author>
      <b:Author>
        <b:NameList>
          <b:Person>
            <b:Last>Carson</b:Last>
            <b:First>Rachel</b:First>
          </b:Person>
        </b:NameList>
      </b:Author>
    </b:Author>
    <b:RefOrder>1</b:RefOrder>
  </b:Source>
</b:Sources>
</file>

<file path=customXml/itemProps1.xml><?xml version="1.0" encoding="utf-8"?>
<ds:datastoreItem xmlns:ds="http://schemas.openxmlformats.org/officeDocument/2006/customXml" ds:itemID="{2059615E-2303-4E48-99C1-261EBA036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2019-03-17T19:39:00Z</dcterms:created>
  <dcterms:modified xsi:type="dcterms:W3CDTF">2019-03-17T19:39:00Z</dcterms:modified>
</cp:coreProperties>
</file>